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54AE7" w14:textId="3872D0BC" w:rsidR="00D62D1E" w:rsidRDefault="00D62D1E" w:rsidP="00D62D1E">
      <w:pPr>
        <w:jc w:val="center"/>
        <w:rPr>
          <w:b/>
          <w:bCs/>
          <w:sz w:val="24"/>
          <w:szCs w:val="24"/>
        </w:rPr>
      </w:pPr>
      <w:r>
        <w:rPr>
          <w:noProof/>
        </w:rPr>
        <w:drawing>
          <wp:inline distT="0" distB="0" distL="0" distR="0" wp14:anchorId="294EE4C4" wp14:editId="159722B3">
            <wp:extent cx="3524250" cy="2070210"/>
            <wp:effectExtent l="0" t="0" r="0" b="6350"/>
            <wp:docPr id="135136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66621" cy="2095099"/>
                    </a:xfrm>
                    <a:prstGeom prst="rect">
                      <a:avLst/>
                    </a:prstGeom>
                    <a:noFill/>
                    <a:ln>
                      <a:noFill/>
                    </a:ln>
                  </pic:spPr>
                </pic:pic>
              </a:graphicData>
            </a:graphic>
          </wp:inline>
        </w:drawing>
      </w:r>
    </w:p>
    <w:p w14:paraId="63CED887" w14:textId="02ABAAD4" w:rsidR="00D62D1E" w:rsidRPr="00D62D1E" w:rsidRDefault="00D62D1E" w:rsidP="00D62D1E">
      <w:pPr>
        <w:jc w:val="center"/>
        <w:rPr>
          <w:b/>
          <w:bCs/>
          <w:sz w:val="24"/>
          <w:szCs w:val="24"/>
        </w:rPr>
      </w:pPr>
      <w:r w:rsidRPr="00D62D1E">
        <w:rPr>
          <w:b/>
          <w:bCs/>
          <w:sz w:val="24"/>
          <w:szCs w:val="24"/>
        </w:rPr>
        <w:t>LEMBAR KERJA PESERTA DIDIK (LKPD)</w:t>
      </w:r>
    </w:p>
    <w:p w14:paraId="583AD48A" w14:textId="77777777" w:rsidR="00D62D1E" w:rsidRPr="00D62D1E" w:rsidRDefault="00D62D1E" w:rsidP="00D62D1E">
      <w:pPr>
        <w:jc w:val="center"/>
        <w:rPr>
          <w:b/>
          <w:bCs/>
          <w:sz w:val="24"/>
          <w:szCs w:val="24"/>
        </w:rPr>
      </w:pPr>
    </w:p>
    <w:p w14:paraId="1155A769" w14:textId="77777777" w:rsidR="00D62D1E" w:rsidRPr="00D62D1E" w:rsidRDefault="00D62D1E" w:rsidP="00D62D1E">
      <w:pPr>
        <w:rPr>
          <w:b/>
          <w:bCs/>
          <w:sz w:val="24"/>
          <w:szCs w:val="24"/>
        </w:rPr>
      </w:pPr>
      <w:r w:rsidRPr="00D62D1E">
        <w:rPr>
          <w:b/>
          <w:bCs/>
          <w:sz w:val="24"/>
          <w:szCs w:val="24"/>
        </w:rPr>
        <w:t>Mata Pelajaran : Sejarah Kebudayaan Islam (SKI)</w:t>
      </w:r>
    </w:p>
    <w:p w14:paraId="1E041DFF" w14:textId="77777777" w:rsidR="00D62D1E" w:rsidRPr="00D62D1E" w:rsidRDefault="00D62D1E" w:rsidP="00D62D1E">
      <w:pPr>
        <w:rPr>
          <w:b/>
          <w:bCs/>
          <w:sz w:val="24"/>
          <w:szCs w:val="24"/>
        </w:rPr>
      </w:pPr>
      <w:r w:rsidRPr="00D62D1E">
        <w:rPr>
          <w:b/>
          <w:bCs/>
          <w:sz w:val="24"/>
          <w:szCs w:val="24"/>
        </w:rPr>
        <w:t>Kelas/Fase : XI / F</w:t>
      </w:r>
    </w:p>
    <w:p w14:paraId="1EFF719E" w14:textId="070098D3" w:rsidR="00D62D1E" w:rsidRPr="00D62D1E" w:rsidRDefault="00D62D1E" w:rsidP="00D62D1E">
      <w:pPr>
        <w:rPr>
          <w:b/>
          <w:bCs/>
          <w:sz w:val="24"/>
          <w:szCs w:val="24"/>
        </w:rPr>
      </w:pPr>
      <w:r w:rsidRPr="00D62D1E">
        <w:rPr>
          <w:b/>
          <w:bCs/>
          <w:sz w:val="24"/>
          <w:szCs w:val="24"/>
        </w:rPr>
        <w:t xml:space="preserve">Satuan Pendidikan : </w:t>
      </w:r>
      <w:r w:rsidR="00450D8E">
        <w:rPr>
          <w:b/>
          <w:bCs/>
          <w:sz w:val="24"/>
          <w:szCs w:val="24"/>
        </w:rPr>
        <w:t>MAN 2 MANGGARAI</w:t>
      </w:r>
    </w:p>
    <w:p w14:paraId="48B673CB" w14:textId="77777777" w:rsidR="00D62D1E" w:rsidRPr="00D62D1E" w:rsidRDefault="00D62D1E" w:rsidP="00D62D1E">
      <w:pPr>
        <w:rPr>
          <w:b/>
          <w:bCs/>
          <w:sz w:val="24"/>
          <w:szCs w:val="24"/>
        </w:rPr>
      </w:pPr>
      <w:r w:rsidRPr="00D62D1E">
        <w:rPr>
          <w:b/>
          <w:bCs/>
          <w:sz w:val="24"/>
          <w:szCs w:val="24"/>
        </w:rPr>
        <w:t>Bentuk Tugas : Individu</w:t>
      </w:r>
    </w:p>
    <w:p w14:paraId="1A8511D5" w14:textId="078EF0DF" w:rsidR="00D62D1E" w:rsidRPr="00D62D1E" w:rsidRDefault="00D62D1E" w:rsidP="00D62D1E">
      <w:pPr>
        <w:rPr>
          <w:sz w:val="24"/>
          <w:szCs w:val="24"/>
        </w:rPr>
      </w:pPr>
    </w:p>
    <w:p w14:paraId="7E09DF1C" w14:textId="77777777" w:rsidR="00D62D1E" w:rsidRPr="00D62D1E" w:rsidRDefault="00D62D1E" w:rsidP="00D62D1E">
      <w:pPr>
        <w:rPr>
          <w:b/>
          <w:bCs/>
          <w:sz w:val="24"/>
          <w:szCs w:val="24"/>
        </w:rPr>
      </w:pPr>
      <w:r w:rsidRPr="00D62D1E">
        <w:rPr>
          <w:b/>
          <w:bCs/>
          <w:sz w:val="24"/>
          <w:szCs w:val="24"/>
        </w:rPr>
        <w:t>A. Identitas Peserta Didik</w:t>
      </w:r>
    </w:p>
    <w:p w14:paraId="5BC120FE" w14:textId="77777777" w:rsidR="00D62D1E" w:rsidRPr="00D62D1E" w:rsidRDefault="00D62D1E" w:rsidP="00D62D1E">
      <w:pPr>
        <w:numPr>
          <w:ilvl w:val="0"/>
          <w:numId w:val="1"/>
        </w:numPr>
        <w:rPr>
          <w:sz w:val="24"/>
          <w:szCs w:val="24"/>
        </w:rPr>
      </w:pPr>
      <w:r w:rsidRPr="00D62D1E">
        <w:rPr>
          <w:sz w:val="24"/>
          <w:szCs w:val="24"/>
        </w:rPr>
        <w:t>Nama : ..................................................</w:t>
      </w:r>
    </w:p>
    <w:p w14:paraId="1B1B98CD" w14:textId="77777777" w:rsidR="00D62D1E" w:rsidRPr="00D62D1E" w:rsidRDefault="00D62D1E" w:rsidP="00D62D1E">
      <w:pPr>
        <w:numPr>
          <w:ilvl w:val="0"/>
          <w:numId w:val="1"/>
        </w:numPr>
        <w:rPr>
          <w:sz w:val="24"/>
          <w:szCs w:val="24"/>
        </w:rPr>
      </w:pPr>
      <w:r w:rsidRPr="00D62D1E">
        <w:rPr>
          <w:sz w:val="24"/>
          <w:szCs w:val="24"/>
        </w:rPr>
        <w:t>Kelas : ..................................................</w:t>
      </w:r>
    </w:p>
    <w:p w14:paraId="0CC1B2DD" w14:textId="77777777" w:rsidR="00D62D1E" w:rsidRPr="00D62D1E" w:rsidRDefault="00D62D1E" w:rsidP="00D62D1E">
      <w:pPr>
        <w:numPr>
          <w:ilvl w:val="0"/>
          <w:numId w:val="1"/>
        </w:numPr>
        <w:rPr>
          <w:sz w:val="24"/>
          <w:szCs w:val="24"/>
        </w:rPr>
      </w:pPr>
      <w:r w:rsidRPr="00D62D1E">
        <w:rPr>
          <w:sz w:val="24"/>
          <w:szCs w:val="24"/>
        </w:rPr>
        <w:t>No. Absen : ..................................................</w:t>
      </w:r>
    </w:p>
    <w:p w14:paraId="7DF77936" w14:textId="77777777" w:rsidR="00D62D1E" w:rsidRPr="00D62D1E" w:rsidRDefault="00D62D1E" w:rsidP="00D62D1E">
      <w:pPr>
        <w:numPr>
          <w:ilvl w:val="0"/>
          <w:numId w:val="1"/>
        </w:numPr>
        <w:rPr>
          <w:sz w:val="24"/>
          <w:szCs w:val="24"/>
        </w:rPr>
      </w:pPr>
      <w:r w:rsidRPr="00D62D1E">
        <w:rPr>
          <w:sz w:val="24"/>
          <w:szCs w:val="24"/>
        </w:rPr>
        <w:t>Tanggal : ..................................................</w:t>
      </w:r>
    </w:p>
    <w:p w14:paraId="19F1FDE9" w14:textId="16459C6E" w:rsidR="00D62D1E" w:rsidRPr="00D62D1E" w:rsidRDefault="00D62D1E" w:rsidP="00D62D1E">
      <w:pPr>
        <w:rPr>
          <w:sz w:val="24"/>
          <w:szCs w:val="24"/>
        </w:rPr>
      </w:pPr>
    </w:p>
    <w:p w14:paraId="73A69FB2" w14:textId="77777777" w:rsidR="00D62D1E" w:rsidRPr="00D62D1E" w:rsidRDefault="00D62D1E" w:rsidP="00D62D1E">
      <w:pPr>
        <w:rPr>
          <w:b/>
          <w:bCs/>
          <w:sz w:val="24"/>
          <w:szCs w:val="24"/>
        </w:rPr>
      </w:pPr>
      <w:r w:rsidRPr="00D62D1E">
        <w:rPr>
          <w:b/>
          <w:bCs/>
          <w:sz w:val="24"/>
          <w:szCs w:val="24"/>
        </w:rPr>
        <w:t>B. Tujuan Pembelajaran (TP)</w:t>
      </w:r>
    </w:p>
    <w:p w14:paraId="5A495783" w14:textId="77777777" w:rsidR="00D62D1E" w:rsidRPr="00D62D1E" w:rsidRDefault="00D62D1E" w:rsidP="00D62D1E">
      <w:pPr>
        <w:rPr>
          <w:sz w:val="24"/>
          <w:szCs w:val="24"/>
        </w:rPr>
      </w:pPr>
      <w:r w:rsidRPr="00D62D1E">
        <w:rPr>
          <w:sz w:val="24"/>
          <w:szCs w:val="24"/>
        </w:rPr>
        <w:t xml:space="preserve">Setelah mengerjakan LKPD ini, peserta didik diharapkan mampu: </w:t>
      </w:r>
      <w:r w:rsidRPr="00D62D1E">
        <w:rPr>
          <w:b/>
          <w:bCs/>
          <w:sz w:val="24"/>
          <w:szCs w:val="24"/>
        </w:rPr>
        <w:t>Menganalisis proses awal masuknya Islam di Nusantara dan ciri khas penyebaran Islam di Nusantara secara kritis dan sistematis.</w:t>
      </w:r>
    </w:p>
    <w:p w14:paraId="4AAF3380" w14:textId="56DA784A" w:rsidR="00D62D1E" w:rsidRPr="00D62D1E" w:rsidRDefault="00D62D1E" w:rsidP="00D62D1E">
      <w:pPr>
        <w:rPr>
          <w:sz w:val="24"/>
          <w:szCs w:val="24"/>
        </w:rPr>
      </w:pPr>
    </w:p>
    <w:p w14:paraId="3E579974" w14:textId="77777777" w:rsidR="00D62D1E" w:rsidRPr="00D62D1E" w:rsidRDefault="00D62D1E" w:rsidP="00D62D1E">
      <w:pPr>
        <w:rPr>
          <w:b/>
          <w:bCs/>
          <w:sz w:val="24"/>
          <w:szCs w:val="24"/>
        </w:rPr>
      </w:pPr>
      <w:r w:rsidRPr="00D62D1E">
        <w:rPr>
          <w:b/>
          <w:bCs/>
          <w:sz w:val="24"/>
          <w:szCs w:val="24"/>
        </w:rPr>
        <w:t>C. Petunjuk Pengerjaan</w:t>
      </w:r>
    </w:p>
    <w:p w14:paraId="41A6DCD2" w14:textId="77777777" w:rsidR="00D62D1E" w:rsidRPr="00D62D1E" w:rsidRDefault="00D62D1E" w:rsidP="00D62D1E">
      <w:pPr>
        <w:numPr>
          <w:ilvl w:val="0"/>
          <w:numId w:val="2"/>
        </w:numPr>
        <w:rPr>
          <w:sz w:val="24"/>
          <w:szCs w:val="24"/>
        </w:rPr>
      </w:pPr>
      <w:r w:rsidRPr="00D62D1E">
        <w:rPr>
          <w:sz w:val="24"/>
          <w:szCs w:val="24"/>
        </w:rPr>
        <w:t>Bacalah stimulus dan sumber bacaan dengan cermat.</w:t>
      </w:r>
    </w:p>
    <w:p w14:paraId="39722A6C" w14:textId="77777777" w:rsidR="00D62D1E" w:rsidRPr="00D62D1E" w:rsidRDefault="00D62D1E" w:rsidP="00D62D1E">
      <w:pPr>
        <w:numPr>
          <w:ilvl w:val="0"/>
          <w:numId w:val="2"/>
        </w:numPr>
        <w:rPr>
          <w:sz w:val="24"/>
          <w:szCs w:val="24"/>
        </w:rPr>
      </w:pPr>
      <w:r w:rsidRPr="00D62D1E">
        <w:rPr>
          <w:sz w:val="24"/>
          <w:szCs w:val="24"/>
        </w:rPr>
        <w:t xml:space="preserve">Kerjakan seluruh tugas secara </w:t>
      </w:r>
      <w:r w:rsidRPr="00D62D1E">
        <w:rPr>
          <w:b/>
          <w:bCs/>
          <w:sz w:val="24"/>
          <w:szCs w:val="24"/>
        </w:rPr>
        <w:t>mandiri</w:t>
      </w:r>
      <w:r w:rsidRPr="00D62D1E">
        <w:rPr>
          <w:sz w:val="24"/>
          <w:szCs w:val="24"/>
        </w:rPr>
        <w:t>.</w:t>
      </w:r>
    </w:p>
    <w:p w14:paraId="6BD24BAC" w14:textId="77777777" w:rsidR="00D62D1E" w:rsidRPr="00D62D1E" w:rsidRDefault="00D62D1E" w:rsidP="00D62D1E">
      <w:pPr>
        <w:numPr>
          <w:ilvl w:val="0"/>
          <w:numId w:val="2"/>
        </w:numPr>
        <w:rPr>
          <w:sz w:val="24"/>
          <w:szCs w:val="24"/>
        </w:rPr>
      </w:pPr>
      <w:r w:rsidRPr="00D62D1E">
        <w:rPr>
          <w:sz w:val="24"/>
          <w:szCs w:val="24"/>
        </w:rPr>
        <w:lastRenderedPageBreak/>
        <w:t>Gunakan bahasa yang jelas, runtut, dan sesuai kaidah.</w:t>
      </w:r>
    </w:p>
    <w:p w14:paraId="7DADE889" w14:textId="77777777" w:rsidR="00D62D1E" w:rsidRPr="00D62D1E" w:rsidRDefault="00D62D1E" w:rsidP="00D62D1E">
      <w:pPr>
        <w:numPr>
          <w:ilvl w:val="0"/>
          <w:numId w:val="2"/>
        </w:numPr>
        <w:rPr>
          <w:sz w:val="24"/>
          <w:szCs w:val="24"/>
        </w:rPr>
      </w:pPr>
      <w:r w:rsidRPr="00D62D1E">
        <w:rPr>
          <w:sz w:val="24"/>
          <w:szCs w:val="24"/>
        </w:rPr>
        <w:t>Jawaban ditulis di buku tulis atau lembar jawaban yang disediakan guru.</w:t>
      </w:r>
    </w:p>
    <w:p w14:paraId="13BED512" w14:textId="77777777" w:rsidR="00D62D1E" w:rsidRPr="00D62D1E" w:rsidRDefault="00D62D1E" w:rsidP="00D62D1E">
      <w:pPr>
        <w:numPr>
          <w:ilvl w:val="0"/>
          <w:numId w:val="2"/>
        </w:numPr>
        <w:rPr>
          <w:sz w:val="24"/>
          <w:szCs w:val="24"/>
        </w:rPr>
      </w:pPr>
      <w:r w:rsidRPr="00D62D1E">
        <w:rPr>
          <w:sz w:val="24"/>
          <w:szCs w:val="24"/>
        </w:rPr>
        <w:t>Sertakan pendapat pribadi berdasarkan hasil analisis, bukan sekadar menyalin teks.</w:t>
      </w:r>
    </w:p>
    <w:p w14:paraId="1B00CC6A" w14:textId="77777777" w:rsidR="00D62D1E" w:rsidRPr="00D62D1E" w:rsidRDefault="00000000" w:rsidP="00D62D1E">
      <w:pPr>
        <w:rPr>
          <w:sz w:val="24"/>
          <w:szCs w:val="24"/>
        </w:rPr>
      </w:pPr>
      <w:r>
        <w:rPr>
          <w:sz w:val="24"/>
          <w:szCs w:val="24"/>
        </w:rPr>
        <w:pict w14:anchorId="7C5BDD6D">
          <v:rect id="_x0000_i1025" style="width:0;height:1.5pt" o:hralign="center" o:hrstd="t" o:hr="t" fillcolor="#a0a0a0" stroked="f"/>
        </w:pict>
      </w:r>
    </w:p>
    <w:p w14:paraId="08AEACD1" w14:textId="77777777" w:rsidR="00D62D1E" w:rsidRPr="00D62D1E" w:rsidRDefault="00D62D1E" w:rsidP="00D62D1E">
      <w:pPr>
        <w:rPr>
          <w:b/>
          <w:bCs/>
          <w:sz w:val="24"/>
          <w:szCs w:val="24"/>
        </w:rPr>
      </w:pPr>
      <w:r w:rsidRPr="00D62D1E">
        <w:rPr>
          <w:b/>
          <w:bCs/>
          <w:sz w:val="24"/>
          <w:szCs w:val="24"/>
        </w:rPr>
        <w:t>D. Stimulus Materi</w:t>
      </w:r>
    </w:p>
    <w:p w14:paraId="30288B25" w14:textId="77777777" w:rsidR="00D62D1E" w:rsidRPr="00D62D1E" w:rsidRDefault="00D62D1E" w:rsidP="00D62D1E">
      <w:pPr>
        <w:rPr>
          <w:sz w:val="24"/>
          <w:szCs w:val="24"/>
        </w:rPr>
      </w:pPr>
      <w:r w:rsidRPr="00D62D1E">
        <w:rPr>
          <w:sz w:val="24"/>
          <w:szCs w:val="24"/>
        </w:rPr>
        <w:t xml:space="preserve">Islam masuk ke Nusantara melalui proses yang berlangsung secara bertahap dan damai. Para sejarawan memiliki beberapa teori tentang awal masuknya Islam ke Nusantara, di antaranya </w:t>
      </w:r>
      <w:r w:rsidRPr="00D62D1E">
        <w:rPr>
          <w:b/>
          <w:bCs/>
          <w:sz w:val="24"/>
          <w:szCs w:val="24"/>
        </w:rPr>
        <w:t>Teori Gujarat</w:t>
      </w:r>
      <w:r w:rsidRPr="00D62D1E">
        <w:rPr>
          <w:sz w:val="24"/>
          <w:szCs w:val="24"/>
        </w:rPr>
        <w:t xml:space="preserve">, </w:t>
      </w:r>
      <w:r w:rsidRPr="00D62D1E">
        <w:rPr>
          <w:b/>
          <w:bCs/>
          <w:sz w:val="24"/>
          <w:szCs w:val="24"/>
        </w:rPr>
        <w:t>Teori Persia</w:t>
      </w:r>
      <w:r w:rsidRPr="00D62D1E">
        <w:rPr>
          <w:sz w:val="24"/>
          <w:szCs w:val="24"/>
        </w:rPr>
        <w:t xml:space="preserve">, dan </w:t>
      </w:r>
      <w:r w:rsidRPr="00D62D1E">
        <w:rPr>
          <w:b/>
          <w:bCs/>
          <w:sz w:val="24"/>
          <w:szCs w:val="24"/>
        </w:rPr>
        <w:t>Teori Arab (Mekkah)</w:t>
      </w:r>
      <w:r w:rsidRPr="00D62D1E">
        <w:rPr>
          <w:sz w:val="24"/>
          <w:szCs w:val="24"/>
        </w:rPr>
        <w:t>. Proses islamisasi tidak dilakukan melalui penaklukan bersenjata, melainkan melalui jalur perdagangan, perkawinan, pendidikan, tasawuf, dan kesenian.</w:t>
      </w:r>
    </w:p>
    <w:p w14:paraId="1E6ECD48" w14:textId="77777777" w:rsidR="00D62D1E" w:rsidRPr="00D62D1E" w:rsidRDefault="00D62D1E" w:rsidP="00D62D1E">
      <w:pPr>
        <w:rPr>
          <w:sz w:val="24"/>
          <w:szCs w:val="24"/>
        </w:rPr>
      </w:pPr>
      <w:r w:rsidRPr="00D62D1E">
        <w:rPr>
          <w:sz w:val="24"/>
          <w:szCs w:val="24"/>
        </w:rPr>
        <w:t>Penyebaran Islam di Nusantara memiliki ciri khas yang membedakannya dengan wilayah lain, seperti sikap toleran terhadap budaya lokal, penggunaan media budaya (wayang, seni, tradisi), serta pendekatan persuasif dan akhlak yang santun. Hal ini menyebabkan Islam dapat diterima dengan baik oleh masyarakat Nusantara yang sebelumnya menganut kepercayaan animisme, dinamisme, Hindu, dan Buddha.</w:t>
      </w:r>
    </w:p>
    <w:p w14:paraId="1BC5F789" w14:textId="63F89EC7" w:rsidR="00D62D1E" w:rsidRPr="00D62D1E" w:rsidRDefault="00D62D1E" w:rsidP="00D62D1E">
      <w:pPr>
        <w:rPr>
          <w:sz w:val="24"/>
          <w:szCs w:val="24"/>
        </w:rPr>
      </w:pPr>
    </w:p>
    <w:p w14:paraId="14B5F4F9" w14:textId="77777777" w:rsidR="00D62D1E" w:rsidRPr="00D62D1E" w:rsidRDefault="00D62D1E" w:rsidP="00D62D1E">
      <w:pPr>
        <w:rPr>
          <w:b/>
          <w:bCs/>
          <w:sz w:val="24"/>
          <w:szCs w:val="24"/>
        </w:rPr>
      </w:pPr>
      <w:r w:rsidRPr="00D62D1E">
        <w:rPr>
          <w:b/>
          <w:bCs/>
          <w:sz w:val="24"/>
          <w:szCs w:val="24"/>
        </w:rPr>
        <w:t>E. Sumber Belajar</w:t>
      </w:r>
    </w:p>
    <w:p w14:paraId="2383C2C2" w14:textId="77777777" w:rsidR="00D62D1E" w:rsidRPr="00D62D1E" w:rsidRDefault="00D62D1E" w:rsidP="00D62D1E">
      <w:pPr>
        <w:numPr>
          <w:ilvl w:val="0"/>
          <w:numId w:val="3"/>
        </w:numPr>
        <w:rPr>
          <w:sz w:val="24"/>
          <w:szCs w:val="24"/>
        </w:rPr>
      </w:pPr>
      <w:r w:rsidRPr="00D62D1E">
        <w:rPr>
          <w:sz w:val="24"/>
          <w:szCs w:val="24"/>
        </w:rPr>
        <w:t>Buku Teks SKI Kelas XI Madrasah Aliyah</w:t>
      </w:r>
    </w:p>
    <w:p w14:paraId="10D35F33" w14:textId="77777777" w:rsidR="00D62D1E" w:rsidRPr="00D62D1E" w:rsidRDefault="00D62D1E" w:rsidP="00D62D1E">
      <w:pPr>
        <w:numPr>
          <w:ilvl w:val="0"/>
          <w:numId w:val="3"/>
        </w:numPr>
        <w:rPr>
          <w:sz w:val="24"/>
          <w:szCs w:val="24"/>
        </w:rPr>
      </w:pPr>
      <w:r w:rsidRPr="00D62D1E">
        <w:rPr>
          <w:sz w:val="24"/>
          <w:szCs w:val="24"/>
        </w:rPr>
        <w:t>Al-Qur’an dan Hadis yang relevan</w:t>
      </w:r>
    </w:p>
    <w:p w14:paraId="17F7EF63" w14:textId="77777777" w:rsidR="00D62D1E" w:rsidRPr="00D62D1E" w:rsidRDefault="00D62D1E" w:rsidP="00D62D1E">
      <w:pPr>
        <w:numPr>
          <w:ilvl w:val="0"/>
          <w:numId w:val="3"/>
        </w:numPr>
        <w:rPr>
          <w:sz w:val="24"/>
          <w:szCs w:val="24"/>
        </w:rPr>
      </w:pPr>
      <w:r w:rsidRPr="00D62D1E">
        <w:rPr>
          <w:sz w:val="24"/>
          <w:szCs w:val="24"/>
        </w:rPr>
        <w:t>Artikel sejarah masuknya Islam di Nusantara</w:t>
      </w:r>
    </w:p>
    <w:p w14:paraId="39AEBFEC" w14:textId="726A73F8" w:rsidR="00D62D1E" w:rsidRPr="00D62D1E" w:rsidRDefault="00D62D1E" w:rsidP="00D62D1E">
      <w:pPr>
        <w:numPr>
          <w:ilvl w:val="0"/>
          <w:numId w:val="3"/>
        </w:numPr>
        <w:rPr>
          <w:sz w:val="24"/>
          <w:szCs w:val="24"/>
        </w:rPr>
      </w:pPr>
      <w:r w:rsidRPr="00D62D1E">
        <w:rPr>
          <w:sz w:val="24"/>
          <w:szCs w:val="24"/>
        </w:rPr>
        <w:t>Penjelasan guru</w:t>
      </w:r>
    </w:p>
    <w:p w14:paraId="000581C7" w14:textId="77777777" w:rsidR="00D62D1E" w:rsidRPr="00D62D1E" w:rsidRDefault="00D62D1E" w:rsidP="00D62D1E">
      <w:pPr>
        <w:rPr>
          <w:b/>
          <w:bCs/>
          <w:sz w:val="24"/>
          <w:szCs w:val="24"/>
        </w:rPr>
      </w:pPr>
      <w:r w:rsidRPr="00D62D1E">
        <w:rPr>
          <w:b/>
          <w:bCs/>
          <w:sz w:val="24"/>
          <w:szCs w:val="24"/>
        </w:rPr>
        <w:t>F. Tugas dan Aktivitas Peserta Didik</w:t>
      </w:r>
    </w:p>
    <w:p w14:paraId="6E5055E1" w14:textId="77777777" w:rsidR="00D62D1E" w:rsidRPr="00D62D1E" w:rsidRDefault="00D62D1E" w:rsidP="00D62D1E">
      <w:pPr>
        <w:rPr>
          <w:b/>
          <w:bCs/>
          <w:sz w:val="24"/>
          <w:szCs w:val="24"/>
        </w:rPr>
      </w:pPr>
      <w:r w:rsidRPr="00D62D1E">
        <w:rPr>
          <w:b/>
          <w:bCs/>
          <w:sz w:val="24"/>
          <w:szCs w:val="24"/>
        </w:rPr>
        <w:t>Tugas 1: Analisis Proses Awal Masuknya Islam di Nusantara</w:t>
      </w:r>
    </w:p>
    <w:p w14:paraId="1AFB877C" w14:textId="77777777" w:rsidR="00D62D1E" w:rsidRPr="00D62D1E" w:rsidRDefault="00D62D1E" w:rsidP="00D62D1E">
      <w:pPr>
        <w:rPr>
          <w:sz w:val="24"/>
          <w:szCs w:val="24"/>
        </w:rPr>
      </w:pPr>
      <w:r w:rsidRPr="00D62D1E">
        <w:rPr>
          <w:sz w:val="24"/>
          <w:szCs w:val="24"/>
        </w:rPr>
        <w:t>Jawablah pertanyaan berikut dengan tepat!</w:t>
      </w:r>
    </w:p>
    <w:p w14:paraId="3E89734B" w14:textId="77777777" w:rsidR="00D62D1E" w:rsidRPr="00D62D1E" w:rsidRDefault="00D62D1E" w:rsidP="00D62D1E">
      <w:pPr>
        <w:numPr>
          <w:ilvl w:val="0"/>
          <w:numId w:val="4"/>
        </w:numPr>
        <w:rPr>
          <w:sz w:val="24"/>
          <w:szCs w:val="24"/>
        </w:rPr>
      </w:pPr>
      <w:r w:rsidRPr="00D62D1E">
        <w:rPr>
          <w:sz w:val="24"/>
          <w:szCs w:val="24"/>
        </w:rPr>
        <w:t xml:space="preserve">Jelaskan </w:t>
      </w:r>
      <w:r w:rsidRPr="00D62D1E">
        <w:rPr>
          <w:b/>
          <w:bCs/>
          <w:sz w:val="24"/>
          <w:szCs w:val="24"/>
        </w:rPr>
        <w:t>tiga teori</w:t>
      </w:r>
      <w:r w:rsidRPr="00D62D1E">
        <w:rPr>
          <w:sz w:val="24"/>
          <w:szCs w:val="24"/>
        </w:rPr>
        <w:t xml:space="preserve"> tentang masuknya Islam ke Nusantara!</w:t>
      </w:r>
    </w:p>
    <w:p w14:paraId="3A18D685" w14:textId="77777777" w:rsidR="00D62D1E" w:rsidRPr="00D62D1E" w:rsidRDefault="00D62D1E" w:rsidP="00D62D1E">
      <w:pPr>
        <w:numPr>
          <w:ilvl w:val="0"/>
          <w:numId w:val="4"/>
        </w:numPr>
        <w:rPr>
          <w:sz w:val="24"/>
          <w:szCs w:val="24"/>
        </w:rPr>
      </w:pPr>
      <w:r w:rsidRPr="00D62D1E">
        <w:rPr>
          <w:sz w:val="24"/>
          <w:szCs w:val="24"/>
        </w:rPr>
        <w:t>Menurut pendapatmu, teori manakah yang paling kuat? Jelaskan alasanmu berdasarkan bukti sejarah!</w:t>
      </w:r>
    </w:p>
    <w:p w14:paraId="65EA70B9" w14:textId="77777777" w:rsidR="00D62D1E" w:rsidRPr="00D62D1E" w:rsidRDefault="00D62D1E" w:rsidP="00D62D1E">
      <w:pPr>
        <w:numPr>
          <w:ilvl w:val="0"/>
          <w:numId w:val="4"/>
        </w:numPr>
        <w:rPr>
          <w:sz w:val="24"/>
          <w:szCs w:val="24"/>
        </w:rPr>
      </w:pPr>
      <w:r w:rsidRPr="00D62D1E">
        <w:rPr>
          <w:sz w:val="24"/>
          <w:szCs w:val="24"/>
        </w:rPr>
        <w:t xml:space="preserve">Analisis peran </w:t>
      </w:r>
      <w:r w:rsidRPr="00D62D1E">
        <w:rPr>
          <w:b/>
          <w:bCs/>
          <w:sz w:val="24"/>
          <w:szCs w:val="24"/>
        </w:rPr>
        <w:t>pedagang Muslim</w:t>
      </w:r>
      <w:r w:rsidRPr="00D62D1E">
        <w:rPr>
          <w:sz w:val="24"/>
          <w:szCs w:val="24"/>
        </w:rPr>
        <w:t xml:space="preserve"> dalam proses awal masuknya Islam di Nusantara!</w:t>
      </w:r>
    </w:p>
    <w:p w14:paraId="6DF36330" w14:textId="77777777" w:rsidR="00D62D1E" w:rsidRPr="00D62D1E" w:rsidRDefault="00000000" w:rsidP="00D62D1E">
      <w:pPr>
        <w:rPr>
          <w:sz w:val="24"/>
          <w:szCs w:val="24"/>
        </w:rPr>
      </w:pPr>
      <w:r>
        <w:rPr>
          <w:sz w:val="24"/>
          <w:szCs w:val="24"/>
        </w:rPr>
        <w:pict w14:anchorId="12DEDD80">
          <v:rect id="_x0000_i1026" style="width:0;height:1.5pt" o:hralign="center" o:hrstd="t" o:hr="t" fillcolor="#a0a0a0" stroked="f"/>
        </w:pict>
      </w:r>
    </w:p>
    <w:p w14:paraId="2D311D8D" w14:textId="77777777" w:rsidR="00D62D1E" w:rsidRPr="00D62D1E" w:rsidRDefault="00D62D1E" w:rsidP="00D62D1E">
      <w:pPr>
        <w:rPr>
          <w:b/>
          <w:bCs/>
          <w:sz w:val="24"/>
          <w:szCs w:val="24"/>
        </w:rPr>
      </w:pPr>
      <w:r w:rsidRPr="00D62D1E">
        <w:rPr>
          <w:b/>
          <w:bCs/>
          <w:sz w:val="24"/>
          <w:szCs w:val="24"/>
        </w:rPr>
        <w:t>Tugas 2: Analisis Ciri Khas Penyebaran Islam di Nusantara</w:t>
      </w:r>
    </w:p>
    <w:p w14:paraId="50478077" w14:textId="77777777" w:rsidR="00D62D1E" w:rsidRPr="00D62D1E" w:rsidRDefault="00D62D1E" w:rsidP="00D62D1E">
      <w:pPr>
        <w:numPr>
          <w:ilvl w:val="0"/>
          <w:numId w:val="5"/>
        </w:numPr>
        <w:rPr>
          <w:sz w:val="24"/>
          <w:szCs w:val="24"/>
        </w:rPr>
      </w:pPr>
      <w:r w:rsidRPr="00D62D1E">
        <w:rPr>
          <w:sz w:val="24"/>
          <w:szCs w:val="24"/>
        </w:rPr>
        <w:lastRenderedPageBreak/>
        <w:t xml:space="preserve">Sebutkan dan jelaskan </w:t>
      </w:r>
      <w:r w:rsidRPr="00D62D1E">
        <w:rPr>
          <w:b/>
          <w:bCs/>
          <w:sz w:val="24"/>
          <w:szCs w:val="24"/>
        </w:rPr>
        <w:t>minimal empat ciri khas penyebaran Islam di Nusantara</w:t>
      </w:r>
      <w:r w:rsidRPr="00D62D1E">
        <w:rPr>
          <w:sz w:val="24"/>
          <w:szCs w:val="24"/>
        </w:rPr>
        <w:t>!</w:t>
      </w:r>
    </w:p>
    <w:p w14:paraId="621831B1" w14:textId="77777777" w:rsidR="00D62D1E" w:rsidRPr="00D62D1E" w:rsidRDefault="00D62D1E" w:rsidP="00D62D1E">
      <w:pPr>
        <w:numPr>
          <w:ilvl w:val="0"/>
          <w:numId w:val="5"/>
        </w:numPr>
        <w:rPr>
          <w:sz w:val="24"/>
          <w:szCs w:val="24"/>
        </w:rPr>
      </w:pPr>
      <w:r w:rsidRPr="00D62D1E">
        <w:rPr>
          <w:sz w:val="24"/>
          <w:szCs w:val="24"/>
        </w:rPr>
        <w:t>Mengapa pendekatan budaya dianggap efektif dalam penyebaran Islam di Nusantara? Jelaskan dengan contoh!</w:t>
      </w:r>
    </w:p>
    <w:p w14:paraId="553732AF" w14:textId="77777777" w:rsidR="00D62D1E" w:rsidRPr="00D62D1E" w:rsidRDefault="00D62D1E" w:rsidP="00D62D1E">
      <w:pPr>
        <w:numPr>
          <w:ilvl w:val="0"/>
          <w:numId w:val="5"/>
        </w:numPr>
        <w:rPr>
          <w:sz w:val="24"/>
          <w:szCs w:val="24"/>
        </w:rPr>
      </w:pPr>
      <w:r w:rsidRPr="00D62D1E">
        <w:rPr>
          <w:sz w:val="24"/>
          <w:szCs w:val="24"/>
        </w:rPr>
        <w:t xml:space="preserve">Analisis peran </w:t>
      </w:r>
      <w:r w:rsidRPr="00D62D1E">
        <w:rPr>
          <w:b/>
          <w:bCs/>
          <w:sz w:val="24"/>
          <w:szCs w:val="24"/>
        </w:rPr>
        <w:t>Walisongo</w:t>
      </w:r>
      <w:r w:rsidRPr="00D62D1E">
        <w:rPr>
          <w:sz w:val="24"/>
          <w:szCs w:val="24"/>
        </w:rPr>
        <w:t xml:space="preserve"> dalam menyebarkan Islam di Pulau Jawa!</w:t>
      </w:r>
    </w:p>
    <w:p w14:paraId="41A0462E" w14:textId="77777777" w:rsidR="00D62D1E" w:rsidRPr="00D62D1E" w:rsidRDefault="00000000" w:rsidP="00D62D1E">
      <w:pPr>
        <w:rPr>
          <w:sz w:val="24"/>
          <w:szCs w:val="24"/>
        </w:rPr>
      </w:pPr>
      <w:r>
        <w:rPr>
          <w:sz w:val="24"/>
          <w:szCs w:val="24"/>
        </w:rPr>
        <w:pict w14:anchorId="0AE42D74">
          <v:rect id="_x0000_i1027" style="width:0;height:1.5pt" o:hralign="center" o:hrstd="t" o:hr="t" fillcolor="#a0a0a0" stroked="f"/>
        </w:pict>
      </w:r>
    </w:p>
    <w:p w14:paraId="3CB12E0D" w14:textId="77777777" w:rsidR="00D62D1E" w:rsidRPr="00D62D1E" w:rsidRDefault="00D62D1E" w:rsidP="00D62D1E">
      <w:pPr>
        <w:rPr>
          <w:b/>
          <w:bCs/>
          <w:sz w:val="24"/>
          <w:szCs w:val="24"/>
        </w:rPr>
      </w:pPr>
      <w:r w:rsidRPr="00D62D1E">
        <w:rPr>
          <w:b/>
          <w:bCs/>
          <w:sz w:val="24"/>
          <w:szCs w:val="24"/>
        </w:rPr>
        <w:t>Tugas 3: Refleksi dan Penguatan Karakter</w:t>
      </w:r>
    </w:p>
    <w:p w14:paraId="74406C4E" w14:textId="77777777" w:rsidR="00D62D1E" w:rsidRPr="00D62D1E" w:rsidRDefault="00D62D1E" w:rsidP="00D62D1E">
      <w:pPr>
        <w:numPr>
          <w:ilvl w:val="0"/>
          <w:numId w:val="6"/>
        </w:numPr>
        <w:rPr>
          <w:sz w:val="24"/>
          <w:szCs w:val="24"/>
        </w:rPr>
      </w:pPr>
      <w:r w:rsidRPr="00D62D1E">
        <w:rPr>
          <w:sz w:val="24"/>
          <w:szCs w:val="24"/>
        </w:rPr>
        <w:t>Nilai-nilai apa saja yang dapat kamu teladani dari proses penyebaran Islam di Nusantara?</w:t>
      </w:r>
    </w:p>
    <w:p w14:paraId="6687E664" w14:textId="77777777" w:rsidR="00D62D1E" w:rsidRPr="00D62D1E" w:rsidRDefault="00D62D1E" w:rsidP="00D62D1E">
      <w:pPr>
        <w:numPr>
          <w:ilvl w:val="0"/>
          <w:numId w:val="6"/>
        </w:numPr>
        <w:rPr>
          <w:sz w:val="24"/>
          <w:szCs w:val="24"/>
        </w:rPr>
      </w:pPr>
      <w:r w:rsidRPr="00D62D1E">
        <w:rPr>
          <w:sz w:val="24"/>
          <w:szCs w:val="24"/>
        </w:rPr>
        <w:t>Bagaimana penerapan nilai toleransi dan moderasi beragama dalam kehidupan pelajar saat ini?</w:t>
      </w:r>
    </w:p>
    <w:p w14:paraId="069E867D" w14:textId="78EFF7D0" w:rsidR="00D62D1E" w:rsidRPr="00D62D1E" w:rsidRDefault="00D62D1E" w:rsidP="00D62D1E">
      <w:pPr>
        <w:rPr>
          <w:sz w:val="24"/>
          <w:szCs w:val="24"/>
        </w:rPr>
      </w:pPr>
    </w:p>
    <w:p w14:paraId="0A9A1C11" w14:textId="77777777" w:rsidR="00D62D1E" w:rsidRPr="00D62D1E" w:rsidRDefault="00D62D1E" w:rsidP="00D62D1E">
      <w:pPr>
        <w:rPr>
          <w:b/>
          <w:bCs/>
          <w:sz w:val="24"/>
          <w:szCs w:val="24"/>
        </w:rPr>
      </w:pPr>
      <w:r w:rsidRPr="00D62D1E">
        <w:rPr>
          <w:b/>
          <w:bCs/>
          <w:sz w:val="24"/>
          <w:szCs w:val="24"/>
        </w:rPr>
        <w:t>G. Kesimpulan</w:t>
      </w:r>
    </w:p>
    <w:p w14:paraId="5533638F" w14:textId="77777777" w:rsidR="00D62D1E" w:rsidRPr="00D62D1E" w:rsidRDefault="00D62D1E" w:rsidP="00D62D1E">
      <w:pPr>
        <w:rPr>
          <w:sz w:val="24"/>
          <w:szCs w:val="24"/>
        </w:rPr>
      </w:pPr>
      <w:r w:rsidRPr="00D62D1E">
        <w:rPr>
          <w:sz w:val="24"/>
          <w:szCs w:val="24"/>
        </w:rPr>
        <w:t>Tuliskan kesimpulan singkat (5–7 kalimat) tentang:</w:t>
      </w:r>
    </w:p>
    <w:p w14:paraId="2F7F454F" w14:textId="77777777" w:rsidR="00D62D1E" w:rsidRPr="00D62D1E" w:rsidRDefault="00D62D1E" w:rsidP="00D62D1E">
      <w:pPr>
        <w:numPr>
          <w:ilvl w:val="0"/>
          <w:numId w:val="7"/>
        </w:numPr>
        <w:rPr>
          <w:sz w:val="24"/>
          <w:szCs w:val="24"/>
        </w:rPr>
      </w:pPr>
      <w:r w:rsidRPr="00D62D1E">
        <w:rPr>
          <w:sz w:val="24"/>
          <w:szCs w:val="24"/>
        </w:rPr>
        <w:t>Proses awal masuknya Islam di Nusantara</w:t>
      </w:r>
    </w:p>
    <w:p w14:paraId="4092B1CE" w14:textId="77777777" w:rsidR="00D62D1E" w:rsidRPr="00D62D1E" w:rsidRDefault="00D62D1E" w:rsidP="00D62D1E">
      <w:pPr>
        <w:numPr>
          <w:ilvl w:val="0"/>
          <w:numId w:val="7"/>
        </w:numPr>
        <w:rPr>
          <w:sz w:val="24"/>
          <w:szCs w:val="24"/>
        </w:rPr>
      </w:pPr>
      <w:r w:rsidRPr="00D62D1E">
        <w:rPr>
          <w:sz w:val="24"/>
          <w:szCs w:val="24"/>
        </w:rPr>
        <w:t>Ciri khas penyebaran Islam yang damai dan berbudaya</w:t>
      </w:r>
    </w:p>
    <w:p w14:paraId="04248731" w14:textId="737342AE" w:rsidR="00D62D1E" w:rsidRPr="00D62D1E" w:rsidRDefault="00D62D1E" w:rsidP="00D62D1E">
      <w:pPr>
        <w:rPr>
          <w:sz w:val="24"/>
          <w:szCs w:val="24"/>
        </w:rPr>
      </w:pPr>
      <w:r w:rsidRPr="00D62D1E">
        <w:rPr>
          <w:sz w:val="24"/>
          <w:szCs w:val="24"/>
        </w:rPr>
        <w:t>.................................................................................... .................................................................................... ....................................................................................</w:t>
      </w:r>
    </w:p>
    <w:p w14:paraId="086308B8" w14:textId="77777777" w:rsidR="00D62D1E" w:rsidRPr="00D62D1E" w:rsidRDefault="00D62D1E" w:rsidP="00D62D1E">
      <w:pPr>
        <w:rPr>
          <w:b/>
          <w:bCs/>
          <w:sz w:val="24"/>
          <w:szCs w:val="24"/>
        </w:rPr>
      </w:pPr>
      <w:r w:rsidRPr="00D62D1E">
        <w:rPr>
          <w:b/>
          <w:bCs/>
          <w:sz w:val="24"/>
          <w:szCs w:val="24"/>
        </w:rPr>
        <w:t>H. Penilaian (Diisi Guru)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78"/>
        <w:gridCol w:w="1545"/>
      </w:tblGrid>
      <w:tr w:rsidR="00D62D1E" w:rsidRPr="00D62D1E" w14:paraId="45146E49" w14:textId="77777777" w:rsidTr="00D62D1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A522ADF" w14:textId="77777777" w:rsidR="00D62D1E" w:rsidRPr="00D62D1E" w:rsidRDefault="00D62D1E" w:rsidP="00D62D1E">
            <w:pPr>
              <w:rPr>
                <w:b/>
                <w:bCs/>
                <w:sz w:val="24"/>
                <w:szCs w:val="24"/>
              </w:rPr>
            </w:pPr>
            <w:r w:rsidRPr="00D62D1E">
              <w:rPr>
                <w:b/>
                <w:bCs/>
                <w:sz w:val="24"/>
                <w:szCs w:val="24"/>
              </w:rPr>
              <w:t>Aspek Penilaian</w:t>
            </w:r>
          </w:p>
        </w:tc>
        <w:tc>
          <w:tcPr>
            <w:tcW w:w="0" w:type="auto"/>
            <w:tcBorders>
              <w:top w:val="single" w:sz="4" w:space="0" w:color="auto"/>
              <w:bottom w:val="single" w:sz="4" w:space="0" w:color="auto"/>
              <w:right w:val="single" w:sz="4" w:space="0" w:color="auto"/>
            </w:tcBorders>
            <w:vAlign w:val="center"/>
            <w:hideMark/>
          </w:tcPr>
          <w:p w14:paraId="1D43976A" w14:textId="77777777" w:rsidR="00D62D1E" w:rsidRPr="00D62D1E" w:rsidRDefault="00D62D1E" w:rsidP="00D62D1E">
            <w:pPr>
              <w:rPr>
                <w:b/>
                <w:bCs/>
                <w:sz w:val="24"/>
                <w:szCs w:val="24"/>
              </w:rPr>
            </w:pPr>
            <w:r w:rsidRPr="00D62D1E">
              <w:rPr>
                <w:b/>
                <w:bCs/>
                <w:sz w:val="24"/>
                <w:szCs w:val="24"/>
              </w:rPr>
              <w:t>Skor Maksimal</w:t>
            </w:r>
          </w:p>
        </w:tc>
      </w:tr>
      <w:tr w:rsidR="00D62D1E" w:rsidRPr="00D62D1E" w14:paraId="20D1093A" w14:textId="77777777" w:rsidTr="00D62D1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3BD7C9E0" w14:textId="77777777" w:rsidR="00D62D1E" w:rsidRPr="00D62D1E" w:rsidRDefault="00D62D1E" w:rsidP="00D62D1E">
            <w:pPr>
              <w:rPr>
                <w:sz w:val="24"/>
                <w:szCs w:val="24"/>
              </w:rPr>
            </w:pPr>
            <w:r w:rsidRPr="00D62D1E">
              <w:rPr>
                <w:sz w:val="24"/>
                <w:szCs w:val="24"/>
              </w:rPr>
              <w:t>Ketepatan Analisis</w:t>
            </w:r>
          </w:p>
        </w:tc>
        <w:tc>
          <w:tcPr>
            <w:tcW w:w="0" w:type="auto"/>
            <w:tcBorders>
              <w:top w:val="single" w:sz="4" w:space="0" w:color="auto"/>
              <w:bottom w:val="single" w:sz="4" w:space="0" w:color="auto"/>
              <w:right w:val="single" w:sz="4" w:space="0" w:color="auto"/>
            </w:tcBorders>
            <w:vAlign w:val="center"/>
            <w:hideMark/>
          </w:tcPr>
          <w:p w14:paraId="60686AAB" w14:textId="77777777" w:rsidR="00D62D1E" w:rsidRPr="00D62D1E" w:rsidRDefault="00D62D1E" w:rsidP="00D62D1E">
            <w:pPr>
              <w:rPr>
                <w:sz w:val="24"/>
                <w:szCs w:val="24"/>
              </w:rPr>
            </w:pPr>
            <w:r w:rsidRPr="00D62D1E">
              <w:rPr>
                <w:sz w:val="24"/>
                <w:szCs w:val="24"/>
              </w:rPr>
              <w:t>30</w:t>
            </w:r>
          </w:p>
        </w:tc>
      </w:tr>
      <w:tr w:rsidR="00D62D1E" w:rsidRPr="00D62D1E" w14:paraId="3A9FCB4C" w14:textId="77777777" w:rsidTr="00D62D1E">
        <w:trPr>
          <w:tblCellSpacing w:w="15" w:type="dxa"/>
        </w:trPr>
        <w:tc>
          <w:tcPr>
            <w:tcW w:w="0" w:type="auto"/>
            <w:tcBorders>
              <w:left w:val="single" w:sz="4" w:space="0" w:color="auto"/>
              <w:right w:val="single" w:sz="4" w:space="0" w:color="auto"/>
            </w:tcBorders>
            <w:vAlign w:val="center"/>
            <w:hideMark/>
          </w:tcPr>
          <w:p w14:paraId="0E5BA727" w14:textId="77777777" w:rsidR="00D62D1E" w:rsidRPr="00D62D1E" w:rsidRDefault="00D62D1E" w:rsidP="00D62D1E">
            <w:pPr>
              <w:rPr>
                <w:sz w:val="24"/>
                <w:szCs w:val="24"/>
              </w:rPr>
            </w:pPr>
            <w:r w:rsidRPr="00D62D1E">
              <w:rPr>
                <w:sz w:val="24"/>
                <w:szCs w:val="24"/>
              </w:rPr>
              <w:t>Kelengkapan Jawaban</w:t>
            </w:r>
          </w:p>
        </w:tc>
        <w:tc>
          <w:tcPr>
            <w:tcW w:w="0" w:type="auto"/>
            <w:tcBorders>
              <w:right w:val="single" w:sz="4" w:space="0" w:color="auto"/>
            </w:tcBorders>
            <w:vAlign w:val="center"/>
            <w:hideMark/>
          </w:tcPr>
          <w:p w14:paraId="6D2835AB" w14:textId="77777777" w:rsidR="00D62D1E" w:rsidRPr="00D62D1E" w:rsidRDefault="00D62D1E" w:rsidP="00D62D1E">
            <w:pPr>
              <w:rPr>
                <w:sz w:val="24"/>
                <w:szCs w:val="24"/>
              </w:rPr>
            </w:pPr>
            <w:r w:rsidRPr="00D62D1E">
              <w:rPr>
                <w:sz w:val="24"/>
                <w:szCs w:val="24"/>
              </w:rPr>
              <w:t>25</w:t>
            </w:r>
          </w:p>
        </w:tc>
      </w:tr>
      <w:tr w:rsidR="00D62D1E" w:rsidRPr="00D62D1E" w14:paraId="2360C880" w14:textId="77777777" w:rsidTr="00D62D1E">
        <w:trPr>
          <w:tblCellSpacing w:w="15" w:type="dxa"/>
        </w:trPr>
        <w:tc>
          <w:tcPr>
            <w:tcW w:w="0" w:type="auto"/>
            <w:tcBorders>
              <w:top w:val="single" w:sz="4" w:space="0" w:color="auto"/>
              <w:left w:val="single" w:sz="4" w:space="0" w:color="auto"/>
              <w:right w:val="single" w:sz="4" w:space="0" w:color="auto"/>
            </w:tcBorders>
            <w:vAlign w:val="center"/>
            <w:hideMark/>
          </w:tcPr>
          <w:p w14:paraId="1F46E4EC" w14:textId="77777777" w:rsidR="00D62D1E" w:rsidRPr="00D62D1E" w:rsidRDefault="00D62D1E" w:rsidP="00D62D1E">
            <w:pPr>
              <w:rPr>
                <w:sz w:val="24"/>
                <w:szCs w:val="24"/>
              </w:rPr>
            </w:pPr>
            <w:r w:rsidRPr="00D62D1E">
              <w:rPr>
                <w:sz w:val="24"/>
                <w:szCs w:val="24"/>
              </w:rPr>
              <w:t>Keterpaduan Argumen</w:t>
            </w:r>
          </w:p>
        </w:tc>
        <w:tc>
          <w:tcPr>
            <w:tcW w:w="0" w:type="auto"/>
            <w:tcBorders>
              <w:top w:val="single" w:sz="4" w:space="0" w:color="auto"/>
              <w:right w:val="single" w:sz="4" w:space="0" w:color="auto"/>
            </w:tcBorders>
            <w:vAlign w:val="center"/>
            <w:hideMark/>
          </w:tcPr>
          <w:p w14:paraId="7DC9020E" w14:textId="77777777" w:rsidR="00D62D1E" w:rsidRPr="00D62D1E" w:rsidRDefault="00D62D1E" w:rsidP="00D62D1E">
            <w:pPr>
              <w:rPr>
                <w:sz w:val="24"/>
                <w:szCs w:val="24"/>
              </w:rPr>
            </w:pPr>
            <w:r w:rsidRPr="00D62D1E">
              <w:rPr>
                <w:sz w:val="24"/>
                <w:szCs w:val="24"/>
              </w:rPr>
              <w:t>25</w:t>
            </w:r>
          </w:p>
        </w:tc>
      </w:tr>
      <w:tr w:rsidR="00D62D1E" w:rsidRPr="00D62D1E" w14:paraId="5D7A78BC" w14:textId="77777777" w:rsidTr="00D62D1E">
        <w:trPr>
          <w:tblCellSpacing w:w="15" w:type="dxa"/>
        </w:trPr>
        <w:tc>
          <w:tcPr>
            <w:tcW w:w="0" w:type="auto"/>
            <w:tcBorders>
              <w:top w:val="single" w:sz="4" w:space="0" w:color="auto"/>
              <w:left w:val="single" w:sz="4" w:space="0" w:color="auto"/>
              <w:right w:val="single" w:sz="4" w:space="0" w:color="auto"/>
            </w:tcBorders>
            <w:vAlign w:val="center"/>
            <w:hideMark/>
          </w:tcPr>
          <w:p w14:paraId="52F8A240" w14:textId="77777777" w:rsidR="00D62D1E" w:rsidRPr="00D62D1E" w:rsidRDefault="00D62D1E" w:rsidP="00D62D1E">
            <w:pPr>
              <w:rPr>
                <w:sz w:val="24"/>
                <w:szCs w:val="24"/>
              </w:rPr>
            </w:pPr>
            <w:r w:rsidRPr="00D62D1E">
              <w:rPr>
                <w:sz w:val="24"/>
                <w:szCs w:val="24"/>
              </w:rPr>
              <w:t>Bahasa dan Sistematika</w:t>
            </w:r>
          </w:p>
        </w:tc>
        <w:tc>
          <w:tcPr>
            <w:tcW w:w="0" w:type="auto"/>
            <w:tcBorders>
              <w:top w:val="single" w:sz="4" w:space="0" w:color="auto"/>
              <w:right w:val="single" w:sz="4" w:space="0" w:color="auto"/>
            </w:tcBorders>
            <w:vAlign w:val="center"/>
            <w:hideMark/>
          </w:tcPr>
          <w:p w14:paraId="27756398" w14:textId="77777777" w:rsidR="00D62D1E" w:rsidRPr="00D62D1E" w:rsidRDefault="00D62D1E" w:rsidP="00D62D1E">
            <w:pPr>
              <w:rPr>
                <w:sz w:val="24"/>
                <w:szCs w:val="24"/>
              </w:rPr>
            </w:pPr>
            <w:r w:rsidRPr="00D62D1E">
              <w:rPr>
                <w:sz w:val="24"/>
                <w:szCs w:val="24"/>
              </w:rPr>
              <w:t>20</w:t>
            </w:r>
          </w:p>
        </w:tc>
      </w:tr>
      <w:tr w:rsidR="00D62D1E" w:rsidRPr="00D62D1E" w14:paraId="161FF724" w14:textId="77777777" w:rsidTr="00D62D1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3E76BF2E" w14:textId="77777777" w:rsidR="00D62D1E" w:rsidRPr="00D62D1E" w:rsidRDefault="00D62D1E" w:rsidP="00D62D1E">
            <w:pPr>
              <w:rPr>
                <w:sz w:val="24"/>
                <w:szCs w:val="24"/>
              </w:rPr>
            </w:pPr>
            <w:r w:rsidRPr="00D62D1E">
              <w:rPr>
                <w:b/>
                <w:bCs/>
                <w:sz w:val="24"/>
                <w:szCs w:val="24"/>
              </w:rPr>
              <w:t>Total</w:t>
            </w:r>
          </w:p>
        </w:tc>
        <w:tc>
          <w:tcPr>
            <w:tcW w:w="0" w:type="auto"/>
            <w:tcBorders>
              <w:top w:val="single" w:sz="4" w:space="0" w:color="auto"/>
              <w:bottom w:val="single" w:sz="4" w:space="0" w:color="auto"/>
              <w:right w:val="single" w:sz="4" w:space="0" w:color="auto"/>
            </w:tcBorders>
            <w:vAlign w:val="center"/>
            <w:hideMark/>
          </w:tcPr>
          <w:p w14:paraId="6C911D5A" w14:textId="77777777" w:rsidR="00D62D1E" w:rsidRPr="00D62D1E" w:rsidRDefault="00D62D1E" w:rsidP="00D62D1E">
            <w:pPr>
              <w:rPr>
                <w:sz w:val="24"/>
                <w:szCs w:val="24"/>
              </w:rPr>
            </w:pPr>
            <w:r w:rsidRPr="00D62D1E">
              <w:rPr>
                <w:b/>
                <w:bCs/>
                <w:sz w:val="24"/>
                <w:szCs w:val="24"/>
              </w:rPr>
              <w:t>100</w:t>
            </w:r>
          </w:p>
        </w:tc>
      </w:tr>
    </w:tbl>
    <w:p w14:paraId="6358D3DA" w14:textId="27D1F031" w:rsidR="00D62D1E" w:rsidRPr="00D62D1E" w:rsidRDefault="00D62D1E" w:rsidP="00D62D1E">
      <w:pPr>
        <w:rPr>
          <w:sz w:val="24"/>
          <w:szCs w:val="24"/>
        </w:rPr>
      </w:pPr>
    </w:p>
    <w:p w14:paraId="61C43FBD" w14:textId="77777777" w:rsidR="00D62D1E" w:rsidRPr="00D62D1E" w:rsidRDefault="00D62D1E" w:rsidP="00D62D1E">
      <w:pPr>
        <w:rPr>
          <w:b/>
          <w:bCs/>
          <w:sz w:val="24"/>
          <w:szCs w:val="24"/>
        </w:rPr>
      </w:pPr>
      <w:r w:rsidRPr="00D62D1E">
        <w:rPr>
          <w:b/>
          <w:bCs/>
          <w:sz w:val="24"/>
          <w:szCs w:val="24"/>
        </w:rPr>
        <w:t>I. Catatan Guru</w:t>
      </w:r>
    </w:p>
    <w:p w14:paraId="3F6B8E2F" w14:textId="10FC712A" w:rsidR="00D62D1E" w:rsidRPr="00D62D1E" w:rsidRDefault="00D62D1E" w:rsidP="007069C4">
      <w:pPr>
        <w:rPr>
          <w:sz w:val="24"/>
          <w:szCs w:val="24"/>
        </w:rPr>
      </w:pPr>
      <w:r w:rsidRPr="00D62D1E">
        <w:rPr>
          <w:sz w:val="24"/>
          <w:szCs w:val="24"/>
        </w:rPr>
        <w:t>.................................................................................... ....................................................................................</w:t>
      </w:r>
    </w:p>
    <w:p w14:paraId="1C3A851B" w14:textId="77777777" w:rsidR="00D62D1E" w:rsidRPr="00D62D1E" w:rsidRDefault="00D62D1E" w:rsidP="00D62D1E">
      <w:pPr>
        <w:rPr>
          <w:sz w:val="24"/>
          <w:szCs w:val="24"/>
        </w:rPr>
      </w:pPr>
      <w:r w:rsidRPr="00D62D1E">
        <w:rPr>
          <w:b/>
          <w:bCs/>
          <w:sz w:val="24"/>
          <w:szCs w:val="24"/>
        </w:rPr>
        <w:lastRenderedPageBreak/>
        <w:t>"Sejarah bukan sekadar cerita masa lalu, tetapi cermin untuk membangun masa depan yang lebih bijaksana."</w:t>
      </w:r>
    </w:p>
    <w:p w14:paraId="0EBBD178" w14:textId="4A4A86AD" w:rsidR="003F1AD6" w:rsidRPr="00D62D1E" w:rsidRDefault="00D62D1E" w:rsidP="00227357">
      <w:pPr>
        <w:rPr>
          <w:sz w:val="24"/>
          <w:szCs w:val="24"/>
        </w:rPr>
      </w:pPr>
      <w:r>
        <w:rPr>
          <w:noProof/>
        </w:rPr>
        <w:drawing>
          <wp:inline distT="0" distB="0" distL="0" distR="0" wp14:anchorId="2065F310" wp14:editId="11E55297">
            <wp:extent cx="5991225" cy="2862580"/>
            <wp:effectExtent l="0" t="0" r="9525" b="0"/>
            <wp:docPr id="14030260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0192" cy="2871642"/>
                    </a:xfrm>
                    <a:prstGeom prst="rect">
                      <a:avLst/>
                    </a:prstGeom>
                    <a:noFill/>
                    <a:ln>
                      <a:noFill/>
                    </a:ln>
                  </pic:spPr>
                </pic:pic>
              </a:graphicData>
            </a:graphic>
          </wp:inline>
        </w:drawing>
      </w:r>
    </w:p>
    <w:sectPr w:rsidR="003F1AD6" w:rsidRPr="00D62D1E" w:rsidSect="00D62D1E">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E33A6"/>
    <w:multiLevelType w:val="multilevel"/>
    <w:tmpl w:val="5C28D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B2081"/>
    <w:multiLevelType w:val="multilevel"/>
    <w:tmpl w:val="6444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7425D"/>
    <w:multiLevelType w:val="multilevel"/>
    <w:tmpl w:val="4460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F2623"/>
    <w:multiLevelType w:val="multilevel"/>
    <w:tmpl w:val="6C4075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9A4B09"/>
    <w:multiLevelType w:val="multilevel"/>
    <w:tmpl w:val="BA40D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C952AB"/>
    <w:multiLevelType w:val="multilevel"/>
    <w:tmpl w:val="46A6A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852F51"/>
    <w:multiLevelType w:val="multilevel"/>
    <w:tmpl w:val="01486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F0147E"/>
    <w:multiLevelType w:val="multilevel"/>
    <w:tmpl w:val="C8782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4416A8"/>
    <w:multiLevelType w:val="multilevel"/>
    <w:tmpl w:val="AF3AC3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1513962">
    <w:abstractNumId w:val="5"/>
  </w:num>
  <w:num w:numId="2" w16cid:durableId="1781608139">
    <w:abstractNumId w:val="7"/>
  </w:num>
  <w:num w:numId="3" w16cid:durableId="587156688">
    <w:abstractNumId w:val="6"/>
  </w:num>
  <w:num w:numId="4" w16cid:durableId="987440500">
    <w:abstractNumId w:val="0"/>
  </w:num>
  <w:num w:numId="5" w16cid:durableId="25256028">
    <w:abstractNumId w:val="3"/>
  </w:num>
  <w:num w:numId="6" w16cid:durableId="248538295">
    <w:abstractNumId w:val="8"/>
  </w:num>
  <w:num w:numId="7" w16cid:durableId="1673527530">
    <w:abstractNumId w:val="2"/>
  </w:num>
  <w:num w:numId="8" w16cid:durableId="1038047858">
    <w:abstractNumId w:val="4"/>
  </w:num>
  <w:num w:numId="9" w16cid:durableId="803236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357"/>
    <w:rsid w:val="00227357"/>
    <w:rsid w:val="003D17EC"/>
    <w:rsid w:val="003F1AD6"/>
    <w:rsid w:val="00450D8E"/>
    <w:rsid w:val="005930BE"/>
    <w:rsid w:val="007069C4"/>
    <w:rsid w:val="00776C7E"/>
    <w:rsid w:val="008C72D2"/>
    <w:rsid w:val="00A56ABF"/>
    <w:rsid w:val="00D62D1E"/>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31A62"/>
  <w15:chartTrackingRefBased/>
  <w15:docId w15:val="{6F5AFB93-F399-48EE-A157-F3B2F6655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73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73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73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73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73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73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73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73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73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73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73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73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73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73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73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73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73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7357"/>
    <w:rPr>
      <w:rFonts w:eastAsiaTheme="majorEastAsia" w:cstheme="majorBidi"/>
      <w:color w:val="272727" w:themeColor="text1" w:themeTint="D8"/>
    </w:rPr>
  </w:style>
  <w:style w:type="paragraph" w:styleId="Title">
    <w:name w:val="Title"/>
    <w:basedOn w:val="Normal"/>
    <w:next w:val="Normal"/>
    <w:link w:val="TitleChar"/>
    <w:uiPriority w:val="10"/>
    <w:qFormat/>
    <w:rsid w:val="002273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73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73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73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7357"/>
    <w:pPr>
      <w:spacing w:before="160"/>
      <w:jc w:val="center"/>
    </w:pPr>
    <w:rPr>
      <w:i/>
      <w:iCs/>
      <w:color w:val="404040" w:themeColor="text1" w:themeTint="BF"/>
    </w:rPr>
  </w:style>
  <w:style w:type="character" w:customStyle="1" w:styleId="QuoteChar">
    <w:name w:val="Quote Char"/>
    <w:basedOn w:val="DefaultParagraphFont"/>
    <w:link w:val="Quote"/>
    <w:uiPriority w:val="29"/>
    <w:rsid w:val="00227357"/>
    <w:rPr>
      <w:i/>
      <w:iCs/>
      <w:color w:val="404040" w:themeColor="text1" w:themeTint="BF"/>
    </w:rPr>
  </w:style>
  <w:style w:type="paragraph" w:styleId="ListParagraph">
    <w:name w:val="List Paragraph"/>
    <w:basedOn w:val="Normal"/>
    <w:uiPriority w:val="34"/>
    <w:qFormat/>
    <w:rsid w:val="00227357"/>
    <w:pPr>
      <w:ind w:left="720"/>
      <w:contextualSpacing/>
    </w:pPr>
  </w:style>
  <w:style w:type="character" w:styleId="IntenseEmphasis">
    <w:name w:val="Intense Emphasis"/>
    <w:basedOn w:val="DefaultParagraphFont"/>
    <w:uiPriority w:val="21"/>
    <w:qFormat/>
    <w:rsid w:val="00227357"/>
    <w:rPr>
      <w:i/>
      <w:iCs/>
      <w:color w:val="2F5496" w:themeColor="accent1" w:themeShade="BF"/>
    </w:rPr>
  </w:style>
  <w:style w:type="paragraph" w:styleId="IntenseQuote">
    <w:name w:val="Intense Quote"/>
    <w:basedOn w:val="Normal"/>
    <w:next w:val="Normal"/>
    <w:link w:val="IntenseQuoteChar"/>
    <w:uiPriority w:val="30"/>
    <w:qFormat/>
    <w:rsid w:val="002273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7357"/>
    <w:rPr>
      <w:i/>
      <w:iCs/>
      <w:color w:val="2F5496" w:themeColor="accent1" w:themeShade="BF"/>
    </w:rPr>
  </w:style>
  <w:style w:type="character" w:styleId="IntenseReference">
    <w:name w:val="Intense Reference"/>
    <w:basedOn w:val="DefaultParagraphFont"/>
    <w:uiPriority w:val="32"/>
    <w:qFormat/>
    <w:rsid w:val="0022735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siti rahmah</dc:creator>
  <cp:keywords/>
  <dc:description/>
  <cp:lastModifiedBy>siti rahmah</cp:lastModifiedBy>
  <cp:revision>3</cp:revision>
  <dcterms:created xsi:type="dcterms:W3CDTF">2026-01-22T05:23:00Z</dcterms:created>
  <dcterms:modified xsi:type="dcterms:W3CDTF">2026-01-23T02:44:00Z</dcterms:modified>
</cp:coreProperties>
</file>